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E34B" w14:textId="029517DA" w:rsidR="00541DA5" w:rsidRDefault="00541DA5" w:rsidP="00541DA5">
      <w:pPr>
        <w:jc w:val="center"/>
      </w:pPr>
      <w:r>
        <w:t>BOARD</w:t>
      </w:r>
      <w:r w:rsidR="00BF5D8A">
        <w:t xml:space="preserve"> OF DIRECTORS</w:t>
      </w:r>
      <w:r>
        <w:t xml:space="preserve"> MEETING</w:t>
      </w:r>
    </w:p>
    <w:p w14:paraId="37E567F3" w14:textId="77777777" w:rsidR="00541DA5" w:rsidRDefault="00541DA5" w:rsidP="00541DA5">
      <w:pPr>
        <w:jc w:val="center"/>
      </w:pPr>
      <w:r>
        <w:t>JUNE 15, 2002 - 6:00 P.M.</w:t>
      </w:r>
    </w:p>
    <w:p w14:paraId="76D1957D" w14:textId="127F6317" w:rsidR="00541DA5" w:rsidRDefault="00541DA5" w:rsidP="00541DA5">
      <w:pPr>
        <w:jc w:val="center"/>
      </w:pPr>
      <w:r>
        <w:t>LONGWOOD OWNERS’ ASSOCIATION, INC</w:t>
      </w:r>
    </w:p>
    <w:p w14:paraId="6160CFCC" w14:textId="3C0917D0" w:rsidR="00541DA5" w:rsidRDefault="00541DA5" w:rsidP="00541DA5">
      <w:pPr>
        <w:jc w:val="center"/>
      </w:pPr>
      <w:r>
        <w:t>CARRIAGE INN</w:t>
      </w:r>
    </w:p>
    <w:p w14:paraId="66D99FFE" w14:textId="77777777" w:rsidR="00541DA5" w:rsidRDefault="00541DA5" w:rsidP="00541DA5">
      <w:r>
        <w:t>The Longwood Owners’ Quarterly Meeting was called to order by President, David Frame at 6:02pm on June 15, 2022.  Board members present were Patricia Quinlan, Tyler Avenell, Cheryl Stark, and Becky Muse.</w:t>
      </w:r>
    </w:p>
    <w:p w14:paraId="0AFE3770" w14:textId="52B0EB65" w:rsidR="00541DA5" w:rsidRDefault="00BF5D8A" w:rsidP="00541DA5">
      <w:r>
        <w:t xml:space="preserve">Notice of the Board Meeting was e-mailed to all Owners and posted on the Longwood website on June 10.  </w:t>
      </w:r>
      <w:r w:rsidR="00541DA5">
        <w:t xml:space="preserve">Due to social distancing constraints imposed by COVID, residents were </w:t>
      </w:r>
      <w:r w:rsidR="00AB6EF5">
        <w:t>encouraged</w:t>
      </w:r>
      <w:r w:rsidR="00541DA5">
        <w:t xml:space="preserve"> to send questions or concerns by email to the Board.  Actions and motions will be documented in the minutes, distributed by email, and posted on </w:t>
      </w:r>
      <w:r w:rsidR="00541DA5" w:rsidRPr="00043594">
        <w:rPr>
          <w:i/>
          <w:iCs/>
        </w:rPr>
        <w:t>LongwoodinConroe.com</w:t>
      </w:r>
    </w:p>
    <w:p w14:paraId="2F14B00B" w14:textId="77777777" w:rsidR="00541DA5" w:rsidRPr="00B64CCE" w:rsidRDefault="00541DA5" w:rsidP="00541DA5">
      <w:pPr>
        <w:rPr>
          <w:b/>
          <w:bCs/>
        </w:rPr>
      </w:pPr>
      <w:r w:rsidRPr="00B64CCE">
        <w:rPr>
          <w:b/>
          <w:bCs/>
        </w:rPr>
        <w:t>Secretary</w:t>
      </w:r>
    </w:p>
    <w:p w14:paraId="47B25A2E" w14:textId="571ECF8F" w:rsidR="00541DA5" w:rsidRDefault="00541DA5" w:rsidP="00541DA5">
      <w:r>
        <w:t xml:space="preserve">Minutes </w:t>
      </w:r>
      <w:r w:rsidR="00BF5D8A">
        <w:t xml:space="preserve">from previous meeting </w:t>
      </w:r>
      <w:r>
        <w:t>were approved as read by Secretary, Becky Muse.</w:t>
      </w:r>
    </w:p>
    <w:p w14:paraId="203A7BCB" w14:textId="23E2877E" w:rsidR="00541DA5" w:rsidRDefault="00541DA5" w:rsidP="00541DA5">
      <w:r>
        <w:t xml:space="preserve">Email correspondence was read from resident referencing vacant lot upkeep on lot 16-A.  </w:t>
      </w:r>
      <w:r w:rsidR="00AB6EF5">
        <w:t>President</w:t>
      </w:r>
      <w:r>
        <w:t xml:space="preserve"> will follow up</w:t>
      </w:r>
      <w:r w:rsidR="00B64CCE">
        <w:t xml:space="preserve"> with Owner.  </w:t>
      </w:r>
    </w:p>
    <w:p w14:paraId="2044102F" w14:textId="77777777" w:rsidR="00541DA5" w:rsidRPr="00B64CCE" w:rsidRDefault="00541DA5" w:rsidP="00541DA5">
      <w:pPr>
        <w:rPr>
          <w:b/>
          <w:bCs/>
        </w:rPr>
      </w:pPr>
      <w:r w:rsidRPr="00B64CCE">
        <w:rPr>
          <w:b/>
          <w:bCs/>
        </w:rPr>
        <w:t>President</w:t>
      </w:r>
    </w:p>
    <w:p w14:paraId="6E2D94D7" w14:textId="39FA2DC4" w:rsidR="00541DA5" w:rsidRDefault="00AB6EF5" w:rsidP="00541DA5">
      <w:r>
        <w:t>President</w:t>
      </w:r>
      <w:r w:rsidR="00541DA5">
        <w:t xml:space="preserve"> advised the Board t</w:t>
      </w:r>
      <w:r w:rsidR="00BF5D8A">
        <w:t xml:space="preserve">hat all Longwood </w:t>
      </w:r>
      <w:r w:rsidR="00541DA5">
        <w:t xml:space="preserve">documents </w:t>
      </w:r>
      <w:r w:rsidR="007F0B76">
        <w:t xml:space="preserve">were </w:t>
      </w:r>
      <w:r w:rsidR="00541DA5">
        <w:t xml:space="preserve">aligned with recent changes to Texas PL202 and PL209 </w:t>
      </w:r>
      <w:r w:rsidR="007F0B76">
        <w:t xml:space="preserve">and </w:t>
      </w:r>
      <w:r w:rsidR="00541DA5">
        <w:t xml:space="preserve">have been filed </w:t>
      </w:r>
      <w:r w:rsidR="00733FF7">
        <w:t>with</w:t>
      </w:r>
      <w:r w:rsidR="00541DA5">
        <w:t xml:space="preserve"> the County Clerk’s office.</w:t>
      </w:r>
    </w:p>
    <w:p w14:paraId="65B3FE07" w14:textId="1EBED17D" w:rsidR="00541DA5" w:rsidRDefault="00541DA5" w:rsidP="00541DA5">
      <w:r>
        <w:t xml:space="preserve">Privacy and security issues were discussed pertaining to </w:t>
      </w:r>
      <w:r w:rsidR="007F0B76">
        <w:t>nearby</w:t>
      </w:r>
      <w:r>
        <w:t xml:space="preserve"> construction and how it affects the residents of Longwood.</w:t>
      </w:r>
    </w:p>
    <w:p w14:paraId="4525518C" w14:textId="478123A5" w:rsidR="00541DA5" w:rsidRDefault="00AB6EF5" w:rsidP="00541DA5">
      <w:r>
        <w:t>President</w:t>
      </w:r>
      <w:r w:rsidR="00541DA5">
        <w:t xml:space="preserve"> brought up the subject of Property Management to the Board.  After discussion by the Board, he was asked to gather information to bring back to the Board for further discussion.</w:t>
      </w:r>
    </w:p>
    <w:p w14:paraId="0403DEF1" w14:textId="5291DA76" w:rsidR="00B64CCE" w:rsidRDefault="00B64CCE" w:rsidP="00541DA5">
      <w:pPr>
        <w:rPr>
          <w:b/>
          <w:bCs/>
        </w:rPr>
      </w:pPr>
      <w:r w:rsidRPr="00B64CCE">
        <w:rPr>
          <w:b/>
          <w:bCs/>
        </w:rPr>
        <w:t xml:space="preserve">Property Management </w:t>
      </w:r>
    </w:p>
    <w:p w14:paraId="4076CB1E" w14:textId="71A9F2AE" w:rsidR="00B64CCE" w:rsidRPr="00B64CCE" w:rsidRDefault="00B64CCE" w:rsidP="00541DA5">
      <w:r>
        <w:t xml:space="preserve">New globes ordered for light post.  </w:t>
      </w:r>
    </w:p>
    <w:p w14:paraId="4153E997" w14:textId="77777777" w:rsidR="00541DA5" w:rsidRPr="00B64CCE" w:rsidRDefault="00541DA5" w:rsidP="00541DA5">
      <w:pPr>
        <w:rPr>
          <w:b/>
          <w:bCs/>
        </w:rPr>
      </w:pPr>
      <w:r w:rsidRPr="00B64CCE">
        <w:rPr>
          <w:b/>
          <w:bCs/>
        </w:rPr>
        <w:t>Treasurer</w:t>
      </w:r>
    </w:p>
    <w:p w14:paraId="4B350E16" w14:textId="1F07DC17" w:rsidR="00541DA5" w:rsidRDefault="00541DA5" w:rsidP="00541DA5">
      <w:r>
        <w:t xml:space="preserve">Cheryl Stark provided up-dated financials for Longwood.  There are no outstanding bills to be paid and all dues are up </w:t>
      </w:r>
      <w:r w:rsidR="007F0B76">
        <w:t>to</w:t>
      </w:r>
      <w:r>
        <w:t xml:space="preserve"> date.</w:t>
      </w:r>
    </w:p>
    <w:p w14:paraId="0B930EB0" w14:textId="5218D553" w:rsidR="00257757" w:rsidRDefault="00257757" w:rsidP="00541DA5">
      <w:r>
        <w:t xml:space="preserve">Reviewing billing on D&amp;O policy.  </w:t>
      </w:r>
    </w:p>
    <w:p w14:paraId="2AB86151" w14:textId="67ED4E35" w:rsidR="00B64CCE" w:rsidRPr="00B64CCE" w:rsidRDefault="00B64CCE" w:rsidP="00541DA5">
      <w:pPr>
        <w:rPr>
          <w:b/>
          <w:bCs/>
        </w:rPr>
      </w:pPr>
      <w:r w:rsidRPr="00B64CCE">
        <w:rPr>
          <w:b/>
          <w:bCs/>
        </w:rPr>
        <w:t>New Business</w:t>
      </w:r>
      <w:r>
        <w:rPr>
          <w:b/>
          <w:bCs/>
        </w:rPr>
        <w:t xml:space="preserve">/Old Business </w:t>
      </w:r>
    </w:p>
    <w:p w14:paraId="001BA554" w14:textId="6808EB89" w:rsidR="00541DA5" w:rsidRDefault="00541DA5" w:rsidP="00541DA5">
      <w:r>
        <w:t xml:space="preserve">There was no </w:t>
      </w:r>
      <w:r w:rsidR="00B64CCE">
        <w:t xml:space="preserve">discussion on either.  </w:t>
      </w:r>
      <w:r>
        <w:t xml:space="preserve">  </w:t>
      </w:r>
    </w:p>
    <w:p w14:paraId="500E194E" w14:textId="6F5CC46B" w:rsidR="00541DA5" w:rsidRPr="00B64CCE" w:rsidRDefault="00B64CCE" w:rsidP="00541DA5">
      <w:pPr>
        <w:rPr>
          <w:b/>
          <w:bCs/>
        </w:rPr>
      </w:pPr>
      <w:r w:rsidRPr="00B64CCE">
        <w:rPr>
          <w:b/>
          <w:bCs/>
        </w:rPr>
        <w:t>C</w:t>
      </w:r>
      <w:r w:rsidR="00541DA5" w:rsidRPr="00B64CCE">
        <w:rPr>
          <w:b/>
          <w:bCs/>
        </w:rPr>
        <w:t xml:space="preserve">losed </w:t>
      </w:r>
      <w:r w:rsidRPr="00B64CCE">
        <w:rPr>
          <w:b/>
          <w:bCs/>
        </w:rPr>
        <w:t>S</w:t>
      </w:r>
      <w:r w:rsidR="00541DA5" w:rsidRPr="00B64CCE">
        <w:rPr>
          <w:b/>
          <w:bCs/>
        </w:rPr>
        <w:t>ession.</w:t>
      </w:r>
    </w:p>
    <w:p w14:paraId="47EDA82B" w14:textId="6927ACED" w:rsidR="00541DA5" w:rsidRDefault="00541DA5" w:rsidP="00541DA5">
      <w:r>
        <w:lastRenderedPageBreak/>
        <w:t>Board members reviewed violations of Longwood Homeowners’ Association rules and regulations.</w:t>
      </w:r>
      <w:r w:rsidR="007F0B76">
        <w:t xml:space="preserve">  RMWBH addressing a continuous violation. </w:t>
      </w:r>
    </w:p>
    <w:p w14:paraId="3281C831" w14:textId="3940CB2D" w:rsidR="001140BD" w:rsidRDefault="00541DA5" w:rsidP="00541DA5">
      <w:r>
        <w:t>The Board will consider and vote on referring owners who have violated or are violating the Association’s governing documents, or have delinquent accounts, over to the Association’s attorney to seek compliance.</w:t>
      </w:r>
    </w:p>
    <w:p w14:paraId="05BF401D" w14:textId="3DF8D699" w:rsidR="00B64CCE" w:rsidRDefault="00B64CCE" w:rsidP="00541DA5">
      <w:r>
        <w:t>Respectfully,</w:t>
      </w:r>
    </w:p>
    <w:p w14:paraId="0E4D7564" w14:textId="77777777" w:rsidR="00B64CCE" w:rsidRDefault="00B64CCE" w:rsidP="00541DA5"/>
    <w:p w14:paraId="6C870B3C" w14:textId="47F9F941" w:rsidR="00B64CCE" w:rsidRDefault="00B64CCE" w:rsidP="00541DA5">
      <w:r>
        <w:t xml:space="preserve">Becky Muse, Secretary  </w:t>
      </w:r>
    </w:p>
    <w:sectPr w:rsidR="00B64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A5"/>
    <w:rsid w:val="00043594"/>
    <w:rsid w:val="001140BD"/>
    <w:rsid w:val="00257757"/>
    <w:rsid w:val="00541DA5"/>
    <w:rsid w:val="00733FF7"/>
    <w:rsid w:val="007F0B76"/>
    <w:rsid w:val="00AB6EF5"/>
    <w:rsid w:val="00B64CCE"/>
    <w:rsid w:val="00B7528C"/>
    <w:rsid w:val="00BF5D8A"/>
    <w:rsid w:val="00E1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0EBE"/>
  <w15:chartTrackingRefBased/>
  <w15:docId w15:val="{2064D63B-DF48-4E3E-A28F-32BB431F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Frame</dc:creator>
  <cp:keywords/>
  <dc:description/>
  <cp:lastModifiedBy>David Frame</cp:lastModifiedBy>
  <cp:revision>2</cp:revision>
  <dcterms:created xsi:type="dcterms:W3CDTF">2022-06-23T13:32:00Z</dcterms:created>
  <dcterms:modified xsi:type="dcterms:W3CDTF">2022-06-23T13:32:00Z</dcterms:modified>
</cp:coreProperties>
</file>